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9F" w:rsidRDefault="000F20C9" w:rsidP="0048449F">
      <w:pPr>
        <w:jc w:val="center"/>
        <w:rPr>
          <w:rFonts w:ascii="Cambria" w:hAnsi="Cambria" w:cs="Arial"/>
          <w:i/>
          <w:lang w:val="ru-RU"/>
        </w:rPr>
      </w:pPr>
      <w:r w:rsidRPr="00F97BD1">
        <w:rPr>
          <w:rFonts w:ascii="Cambria" w:hAnsi="Cambria" w:cs="Arial"/>
          <w:b/>
          <w:sz w:val="32"/>
          <w:szCs w:val="32"/>
        </w:rPr>
        <w:t xml:space="preserve">АККРЕДИТОВАННЫЕ </w:t>
      </w:r>
      <w:r w:rsidR="00F97BD1" w:rsidRPr="00F97BD1">
        <w:rPr>
          <w:rFonts w:ascii="Cambria" w:hAnsi="Cambria" w:cs="Arial"/>
          <w:b/>
          <w:sz w:val="32"/>
          <w:szCs w:val="32"/>
        </w:rPr>
        <w:t xml:space="preserve">ТУРИСТИЧЕСКИЕ ФИРМЫ </w:t>
      </w:r>
      <w:r w:rsidR="00F97BD1">
        <w:rPr>
          <w:rFonts w:ascii="Cambria" w:hAnsi="Cambria" w:cs="Arial"/>
          <w:b/>
          <w:sz w:val="32"/>
          <w:szCs w:val="32"/>
        </w:rPr>
        <w:br/>
      </w:r>
      <w:r w:rsidR="0048449F" w:rsidRPr="0048449F">
        <w:rPr>
          <w:rFonts w:ascii="Cambria" w:hAnsi="Cambria" w:cs="Arial"/>
          <w:lang w:val="ru-RU"/>
        </w:rPr>
        <w:t>Генеральное Консульство Венгрии в СПБ</w:t>
      </w:r>
    </w:p>
    <w:p w:rsidR="000F20C9" w:rsidRPr="0048449F" w:rsidRDefault="003120C5" w:rsidP="0048449F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26"/>
          <w:szCs w:val="26"/>
        </w:rPr>
        <w:t xml:space="preserve"> 30.01.2024</w:t>
      </w:r>
      <w:r w:rsidR="00397FE7">
        <w:rPr>
          <w:rFonts w:ascii="Cambria" w:hAnsi="Cambria" w:cs="Arial"/>
          <w:b/>
          <w:sz w:val="26"/>
          <w:szCs w:val="26"/>
        </w:rPr>
        <w:t xml:space="preserve"> −</w:t>
      </w:r>
      <w:r w:rsidR="00397FE7">
        <w:rPr>
          <w:rFonts w:ascii="Cambria" w:hAnsi="Cambria" w:cs="Arial"/>
          <w:b/>
          <w:sz w:val="26"/>
          <w:szCs w:val="26"/>
          <w:lang w:val="ru-RU"/>
        </w:rPr>
        <w:t xml:space="preserve"> </w:t>
      </w:r>
      <w:r w:rsidR="004D6176">
        <w:rPr>
          <w:rFonts w:ascii="Cambria" w:hAnsi="Cambria" w:cs="Arial"/>
          <w:b/>
          <w:sz w:val="26"/>
          <w:szCs w:val="26"/>
        </w:rPr>
        <w:t>31.01.2025</w:t>
      </w:r>
    </w:p>
    <w:tbl>
      <w:tblPr>
        <w:tblpPr w:leftFromText="141" w:rightFromText="141" w:vertAnchor="text" w:horzAnchor="margin" w:tblpXSpec="center" w:tblpY="271"/>
        <w:tblW w:w="106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268"/>
        <w:gridCol w:w="2409"/>
        <w:gridCol w:w="2694"/>
        <w:gridCol w:w="2835"/>
      </w:tblGrid>
      <w:tr w:rsidR="00A01793" w:rsidRPr="00F62AAC" w:rsidTr="00A01793">
        <w:trPr>
          <w:trHeight w:val="957"/>
        </w:trPr>
        <w:tc>
          <w:tcPr>
            <w:tcW w:w="41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hu-HU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F62AAC" w:rsidRPr="00F62AAC" w:rsidRDefault="00397FE7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hu-HU"/>
              </w:rPr>
            </w:pPr>
            <w:proofErr w:type="spellStart"/>
            <w:r>
              <w:rPr>
                <w:rFonts w:ascii="Cambria" w:eastAsia="Times New Roman" w:hAnsi="Cambria" w:cs="Arial"/>
                <w:b/>
                <w:bCs/>
                <w:lang w:eastAsia="hu-HU"/>
              </w:rPr>
              <w:t>Н</w:t>
            </w:r>
            <w:r w:rsidR="00F62AAC" w:rsidRPr="00F62AAC">
              <w:rPr>
                <w:rFonts w:ascii="Cambria" w:eastAsia="Times New Roman" w:hAnsi="Cambria" w:cs="Arial"/>
                <w:b/>
                <w:bCs/>
                <w:lang w:eastAsia="hu-HU"/>
              </w:rPr>
              <w:t>азвание</w:t>
            </w:r>
            <w:proofErr w:type="spellEnd"/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F62AAC" w:rsidRPr="00F62AAC" w:rsidRDefault="00397FE7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hu-HU"/>
              </w:rPr>
            </w:pPr>
            <w:proofErr w:type="spellStart"/>
            <w:r>
              <w:rPr>
                <w:rFonts w:ascii="Cambria" w:eastAsia="Times New Roman" w:hAnsi="Cambria" w:cs="Arial"/>
                <w:b/>
                <w:bCs/>
                <w:lang w:eastAsia="hu-HU"/>
              </w:rPr>
              <w:t>А</w:t>
            </w:r>
            <w:r w:rsidR="00F62AAC" w:rsidRPr="00F62AAC">
              <w:rPr>
                <w:rFonts w:ascii="Cambria" w:eastAsia="Times New Roman" w:hAnsi="Cambria" w:cs="Arial"/>
                <w:b/>
                <w:bCs/>
                <w:lang w:eastAsia="hu-HU"/>
              </w:rPr>
              <w:t>дрес</w:t>
            </w:r>
            <w:proofErr w:type="spellEnd"/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F62AAC" w:rsidRPr="00F62AAC" w:rsidRDefault="00397FE7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Т</w:t>
            </w:r>
            <w:proofErr w:type="spellStart"/>
            <w:r w:rsidR="00F62AAC" w:rsidRPr="00F62AAC">
              <w:rPr>
                <w:rFonts w:ascii="Cambria" w:eastAsia="Times New Roman" w:hAnsi="Cambria" w:cs="Arial"/>
                <w:b/>
                <w:bCs/>
                <w:lang w:eastAsia="hu-HU"/>
              </w:rPr>
              <w:t>елефон</w:t>
            </w:r>
            <w:proofErr w:type="spellEnd"/>
            <w:r w:rsidR="00F62AAC" w:rsidRPr="00F62AAC">
              <w:rPr>
                <w:rFonts w:ascii="Cambria" w:eastAsia="Times New Roman" w:hAnsi="Cambria" w:cs="Arial"/>
                <w:b/>
                <w:bCs/>
                <w:lang w:val="ru-RU" w:eastAsia="hu-HU"/>
              </w:rPr>
              <w:t>, контакты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F62AAC" w:rsidRPr="00F62AAC" w:rsidRDefault="00397FE7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В</w:t>
            </w:r>
            <w:r w:rsidR="00F62AAC" w:rsidRPr="00F62AAC">
              <w:rPr>
                <w:rFonts w:ascii="Cambria" w:eastAsia="Times New Roman" w:hAnsi="Cambria" w:cs="Arial"/>
                <w:b/>
                <w:bCs/>
                <w:lang w:val="ru-RU" w:eastAsia="hu-HU"/>
              </w:rPr>
              <w:t>еб</w:t>
            </w: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-</w:t>
            </w:r>
            <w:r w:rsidR="00F62AAC" w:rsidRPr="00F62AAC">
              <w:rPr>
                <w:rFonts w:ascii="Cambria" w:eastAsia="Times New Roman" w:hAnsi="Cambria" w:cs="Arial"/>
                <w:b/>
                <w:bCs/>
                <w:lang w:val="ru-RU" w:eastAsia="hu-HU"/>
              </w:rPr>
              <w:t>сайт</w:t>
            </w:r>
          </w:p>
        </w:tc>
      </w:tr>
      <w:tr w:rsidR="00A01793" w:rsidRPr="00F62AAC" w:rsidTr="00A01793">
        <w:trPr>
          <w:trHeight w:val="832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62AAC" w:rsidRPr="00A01793" w:rsidRDefault="00A01793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62AAC" w:rsidRPr="00A01793" w:rsidRDefault="00AB5CB7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hu-HU"/>
              </w:rPr>
            </w:pPr>
            <w:r>
              <w:rPr>
                <w:rFonts w:ascii="Cambria" w:eastAsia="Times New Roman" w:hAnsi="Cambria" w:cs="Arial"/>
                <w:b/>
                <w:lang w:val="ru-RU" w:eastAsia="hu-HU"/>
              </w:rPr>
              <w:t>Арт-Тре</w:t>
            </w:r>
            <w:r w:rsidR="00F62AAC" w:rsidRPr="00A01793">
              <w:rPr>
                <w:rFonts w:ascii="Cambria" w:eastAsia="Times New Roman" w:hAnsi="Cambria" w:cs="Arial"/>
                <w:b/>
                <w:lang w:val="ru-RU" w:eastAsia="hu-HU"/>
              </w:rPr>
              <w:t>вел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Санкт-Петербург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,</w:t>
            </w:r>
          </w:p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</w:pPr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Банковский пер.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 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AC" w:rsidRPr="00F62AAC" w:rsidRDefault="00F62AAC" w:rsidP="00F62AAC">
            <w:pPr>
              <w:spacing w:after="0" w:line="240" w:lineRule="auto"/>
              <w:jc w:val="center"/>
              <w:rPr>
                <w:rStyle w:val="lrzxr"/>
                <w:rFonts w:ascii="Cambria" w:hAnsi="Cambria" w:cs="Arial"/>
                <w:color w:val="222222"/>
              </w:rPr>
            </w:pPr>
            <w:r w:rsidRPr="00F62AAC">
              <w:rPr>
                <w:rStyle w:val="lrzxr"/>
                <w:rFonts w:ascii="Cambria" w:hAnsi="Cambria" w:cs="Arial"/>
                <w:color w:val="222222"/>
              </w:rPr>
              <w:t xml:space="preserve">+7 (812) </w:t>
            </w:r>
            <w:r w:rsidRPr="00F62AAC">
              <w:rPr>
                <w:rStyle w:val="lrzxr"/>
                <w:rFonts w:ascii="Cambria" w:hAnsi="Cambria" w:cs="Arial"/>
                <w:color w:val="222222"/>
                <w:lang w:val="ru-RU"/>
              </w:rPr>
              <w:t>360</w:t>
            </w:r>
            <w:r w:rsidRPr="00F62AAC">
              <w:rPr>
                <w:rStyle w:val="lrzxr"/>
                <w:rFonts w:ascii="Cambria" w:hAnsi="Cambria" w:cs="Arial"/>
                <w:color w:val="222222"/>
              </w:rPr>
              <w:t>-06-50</w:t>
            </w:r>
          </w:p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hu-HU"/>
              </w:rPr>
            </w:pPr>
            <w:proofErr w:type="spellStart"/>
            <w:r w:rsidRPr="00F62AAC">
              <w:rPr>
                <w:rFonts w:ascii="Cambria" w:hAnsi="Cambria"/>
                <w:color w:val="0000FF"/>
                <w:u w:val="single"/>
              </w:rPr>
              <w:t>visa</w:t>
            </w:r>
            <w:proofErr w:type="spellEnd"/>
            <w:r w:rsidRPr="00F62AAC">
              <w:rPr>
                <w:rFonts w:ascii="Cambria" w:hAnsi="Cambria"/>
                <w:color w:val="0000FF"/>
                <w:u w:val="single"/>
                <w:lang w:val="ru-RU"/>
              </w:rPr>
              <w:t>@</w:t>
            </w:r>
            <w:r w:rsidRPr="00F62AAC">
              <w:rPr>
                <w:rFonts w:ascii="Cambria" w:hAnsi="Cambria"/>
                <w:bCs/>
                <w:color w:val="0000FF"/>
                <w:u w:val="single"/>
              </w:rPr>
              <w:t>art-</w:t>
            </w:r>
            <w:proofErr w:type="spellStart"/>
            <w:r w:rsidRPr="00F62AAC">
              <w:rPr>
                <w:rFonts w:ascii="Cambria" w:hAnsi="Cambria"/>
                <w:bCs/>
                <w:color w:val="0000FF"/>
                <w:u w:val="single"/>
              </w:rPr>
              <w:t>travel</w:t>
            </w:r>
            <w:proofErr w:type="spellEnd"/>
            <w:r w:rsidRPr="00F62AAC">
              <w:rPr>
                <w:rFonts w:ascii="Cambria" w:hAnsi="Cambria"/>
                <w:color w:val="0000FF"/>
                <w:u w:val="single"/>
                <w:lang w:val="ru-RU"/>
              </w:rPr>
              <w:t>.</w:t>
            </w:r>
            <w:proofErr w:type="spellStart"/>
            <w:r w:rsidRPr="00F62AAC">
              <w:rPr>
                <w:rFonts w:ascii="Cambria" w:hAnsi="Cambria"/>
                <w:color w:val="0000FF"/>
                <w:u w:val="single"/>
                <w:lang w:val="ru-RU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AC" w:rsidRPr="00A01793" w:rsidRDefault="001F3BC4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</w:pPr>
            <w:hyperlink r:id="rId6" w:history="1">
              <w:r w:rsidR="00F62AAC" w:rsidRPr="00A01793">
                <w:rPr>
                  <w:rFonts w:ascii="Cambria" w:eastAsia="Times New Roman" w:hAnsi="Cambria" w:cs="Arial"/>
                  <w:color w:val="0000FF"/>
                  <w:sz w:val="20"/>
                  <w:szCs w:val="20"/>
                  <w:u w:val="single"/>
                  <w:lang w:eastAsia="hu-HU"/>
                </w:rPr>
                <w:t>https://art-travel.ru/</w:t>
              </w:r>
            </w:hyperlink>
          </w:p>
        </w:tc>
      </w:tr>
      <w:tr w:rsidR="00A01793" w:rsidRPr="00F62AAC" w:rsidTr="00A01793">
        <w:trPr>
          <w:trHeight w:val="832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62AAC" w:rsidRPr="00A01793" w:rsidRDefault="00A01793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2AAC" w:rsidRPr="00A01793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hu-HU"/>
              </w:rPr>
            </w:pPr>
            <w:proofErr w:type="spellStart"/>
            <w:r w:rsidRPr="00A01793">
              <w:rPr>
                <w:rFonts w:ascii="Cambria" w:eastAsia="Times New Roman" w:hAnsi="Cambria" w:cs="Arial"/>
                <w:b/>
                <w:lang w:eastAsia="hu-HU"/>
              </w:rPr>
              <w:t>Балт</w:t>
            </w:r>
            <w:proofErr w:type="spellEnd"/>
            <w:r w:rsidRPr="00A01793">
              <w:rPr>
                <w:rFonts w:ascii="Cambria" w:eastAsia="Times New Roman" w:hAnsi="Cambria" w:cs="Arial"/>
                <w:b/>
                <w:lang w:eastAsia="hu-HU"/>
              </w:rPr>
              <w:t xml:space="preserve"> </w:t>
            </w:r>
            <w:proofErr w:type="spellStart"/>
            <w:r w:rsidRPr="00A01793">
              <w:rPr>
                <w:rFonts w:ascii="Cambria" w:eastAsia="Times New Roman" w:hAnsi="Cambria" w:cs="Arial"/>
                <w:b/>
                <w:lang w:eastAsia="hu-HU"/>
              </w:rPr>
              <w:t>Тур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Санкт-Петербург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,</w:t>
            </w:r>
          </w:p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proofErr w:type="spellStart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ул</w:t>
            </w:r>
            <w:proofErr w:type="spellEnd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Большая</w:t>
            </w:r>
            <w:proofErr w:type="spellEnd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Конюшенная</w:t>
            </w:r>
            <w:proofErr w:type="spellEnd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 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AAC" w:rsidRPr="00F62AAC" w:rsidRDefault="00F62AAC" w:rsidP="00F62AAC">
            <w:pPr>
              <w:spacing w:after="0" w:line="240" w:lineRule="auto"/>
              <w:jc w:val="center"/>
              <w:rPr>
                <w:rStyle w:val="lrzxr"/>
                <w:rFonts w:ascii="Cambria" w:hAnsi="Cambria" w:cs="Arial"/>
                <w:color w:val="222222"/>
              </w:rPr>
            </w:pPr>
            <w:r w:rsidRPr="00F62AAC">
              <w:rPr>
                <w:rStyle w:val="lrzxr"/>
                <w:rFonts w:ascii="Cambria" w:hAnsi="Cambria" w:cs="Arial"/>
                <w:color w:val="222222"/>
              </w:rPr>
              <w:t>+7 (812) 314-16-21</w:t>
            </w:r>
          </w:p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hu-HU"/>
              </w:rPr>
            </w:pPr>
            <w:r w:rsidRPr="00F62AAC">
              <w:rPr>
                <w:rFonts w:ascii="Cambria" w:hAnsi="Cambria"/>
                <w:color w:val="0000FF"/>
                <w:u w:val="single"/>
                <w:lang w:val="ru-RU"/>
              </w:rPr>
              <w:t>mail@</w:t>
            </w:r>
            <w:r w:rsidRPr="00F62AAC">
              <w:rPr>
                <w:rFonts w:ascii="Cambria" w:hAnsi="Cambria"/>
                <w:bCs/>
                <w:color w:val="0000FF"/>
                <w:u w:val="single"/>
                <w:lang w:val="ru-RU"/>
              </w:rPr>
              <w:t>balttur</w:t>
            </w:r>
            <w:r w:rsidRPr="00F62AAC">
              <w:rPr>
                <w:rFonts w:ascii="Cambria" w:hAnsi="Cambria"/>
                <w:color w:val="0000FF"/>
                <w:u w:val="single"/>
                <w:lang w:val="ru-RU"/>
              </w:rPr>
              <w:t>.</w:t>
            </w:r>
            <w:r w:rsidRPr="00F62AAC">
              <w:rPr>
                <w:rFonts w:ascii="Cambria" w:hAnsi="Cambria"/>
                <w:bCs/>
                <w:color w:val="0000FF"/>
                <w:u w:val="single"/>
                <w:lang w:val="ru-RU"/>
              </w:rPr>
              <w:t>spb</w:t>
            </w:r>
            <w:r w:rsidRPr="00F62AAC">
              <w:rPr>
                <w:rFonts w:ascii="Cambria" w:hAnsi="Cambria"/>
                <w:color w:val="0000FF"/>
                <w:u w:val="single"/>
                <w:lang w:val="ru-RU"/>
              </w:rPr>
              <w:t>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AAC" w:rsidRPr="00A01793" w:rsidRDefault="001F3BC4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</w:pPr>
            <w:hyperlink r:id="rId7" w:history="1">
              <w:r w:rsidR="00F62AAC" w:rsidRPr="00A01793">
                <w:rPr>
                  <w:rStyle w:val="Hiperhivatkozs"/>
                  <w:rFonts w:ascii="Cambria" w:eastAsia="Times New Roman" w:hAnsi="Cambria" w:cs="Arial"/>
                  <w:sz w:val="20"/>
                  <w:szCs w:val="20"/>
                  <w:lang w:eastAsia="hu-HU"/>
                </w:rPr>
                <w:t>http://balttur.spb.ru</w:t>
              </w:r>
            </w:hyperlink>
          </w:p>
        </w:tc>
      </w:tr>
      <w:tr w:rsidR="00A01793" w:rsidRPr="00F62AAC" w:rsidTr="00A01793">
        <w:trPr>
          <w:trHeight w:val="828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62AAC" w:rsidRPr="00A01793" w:rsidRDefault="00A01793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62AAC" w:rsidRPr="00A01793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hu-HU"/>
              </w:rPr>
            </w:pPr>
            <w:proofErr w:type="spellStart"/>
            <w:r w:rsidRPr="00A01793">
              <w:rPr>
                <w:rFonts w:ascii="Cambria" w:eastAsia="Times New Roman" w:hAnsi="Cambria" w:cs="Arial"/>
                <w:b/>
                <w:lang w:eastAsia="hu-HU"/>
              </w:rPr>
              <w:t>Бон</w:t>
            </w:r>
            <w:proofErr w:type="spellEnd"/>
            <w:r w:rsidRPr="00A01793">
              <w:rPr>
                <w:rFonts w:ascii="Cambria" w:eastAsia="Times New Roman" w:hAnsi="Cambria" w:cs="Arial"/>
                <w:b/>
                <w:lang w:eastAsia="hu-HU"/>
              </w:rPr>
              <w:t xml:space="preserve"> </w:t>
            </w:r>
            <w:proofErr w:type="spellStart"/>
            <w:r w:rsidRPr="00A01793">
              <w:rPr>
                <w:rFonts w:ascii="Cambria" w:eastAsia="Times New Roman" w:hAnsi="Cambria" w:cs="Arial"/>
                <w:b/>
                <w:lang w:eastAsia="hu-HU"/>
              </w:rPr>
              <w:t>Тур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Санкт-Петербург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,</w:t>
            </w:r>
          </w:p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</w:pPr>
            <w:proofErr w:type="spellStart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ул</w:t>
            </w:r>
            <w:proofErr w:type="spellEnd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.</w:t>
            </w:r>
            <w:proofErr w:type="spellStart"/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Красноармерская</w:t>
            </w:r>
            <w:proofErr w:type="spellEnd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, д. 2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hu-HU"/>
              </w:rPr>
            </w:pPr>
            <w:r w:rsidRPr="00F62AAC">
              <w:rPr>
                <w:rStyle w:val="lrzxr"/>
                <w:rFonts w:ascii="Cambria" w:hAnsi="Cambria" w:cs="Arial"/>
                <w:color w:val="222222"/>
              </w:rPr>
              <w:t xml:space="preserve">+7 </w:t>
            </w:r>
            <w:r w:rsidRPr="00F62AAC">
              <w:rPr>
                <w:rStyle w:val="lrzxr"/>
                <w:rFonts w:ascii="Cambria" w:hAnsi="Cambria"/>
                <w:color w:val="222222"/>
              </w:rPr>
              <w:t xml:space="preserve">(812) </w:t>
            </w:r>
            <w:r w:rsidRPr="00F62AAC">
              <w:rPr>
                <w:rStyle w:val="lrzxr"/>
                <w:rFonts w:ascii="Cambria" w:hAnsi="Cambria"/>
                <w:color w:val="222222"/>
                <w:lang w:val="ru-RU"/>
              </w:rPr>
              <w:t>602</w:t>
            </w:r>
            <w:r w:rsidRPr="00F62AAC">
              <w:rPr>
                <w:rStyle w:val="lrzxr"/>
                <w:rFonts w:ascii="Cambria" w:hAnsi="Cambria"/>
                <w:color w:val="222222"/>
              </w:rPr>
              <w:t>-61-02</w:t>
            </w:r>
            <w:r w:rsidRPr="00F62AAC">
              <w:rPr>
                <w:rFonts w:ascii="Cambria" w:eastAsia="Times New Roman" w:hAnsi="Cambria" w:cs="Arial"/>
                <w:lang w:eastAsia="hu-HU"/>
              </w:rPr>
              <w:br/>
            </w:r>
            <w:proofErr w:type="spellStart"/>
            <w:r w:rsidRPr="00F62AAC">
              <w:rPr>
                <w:rFonts w:ascii="Cambria" w:hAnsi="Cambria"/>
                <w:bCs/>
                <w:color w:val="0000FF"/>
                <w:u w:val="single"/>
              </w:rPr>
              <w:t>visa</w:t>
            </w:r>
            <w:proofErr w:type="spellEnd"/>
            <w:r w:rsidRPr="00F62AAC">
              <w:rPr>
                <w:rFonts w:ascii="Cambria" w:hAnsi="Cambria"/>
                <w:bCs/>
                <w:color w:val="0000FF"/>
                <w:u w:val="single"/>
                <w:lang w:val="ru-RU"/>
              </w:rPr>
              <w:t>@bontour.ru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AC" w:rsidRPr="00A01793" w:rsidRDefault="001F3BC4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</w:pPr>
            <w:hyperlink r:id="rId8" w:history="1">
              <w:r w:rsidR="00F62AAC" w:rsidRPr="00A01793">
                <w:rPr>
                  <w:rFonts w:ascii="Cambria" w:eastAsia="Times New Roman" w:hAnsi="Cambria" w:cs="Arial"/>
                  <w:color w:val="0000FF"/>
                  <w:sz w:val="20"/>
                  <w:szCs w:val="20"/>
                  <w:u w:val="single"/>
                  <w:lang w:eastAsia="hu-HU"/>
                </w:rPr>
                <w:t>http://www.bontour.ru</w:t>
              </w:r>
            </w:hyperlink>
          </w:p>
        </w:tc>
      </w:tr>
      <w:tr w:rsidR="00A01793" w:rsidRPr="00F62AAC" w:rsidTr="00A01793">
        <w:trPr>
          <w:trHeight w:val="934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62AAC" w:rsidRPr="00A01793" w:rsidRDefault="00397FE7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2AAC" w:rsidRPr="00A01793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ru-RU" w:eastAsia="hu-HU"/>
              </w:rPr>
            </w:pPr>
            <w:r w:rsidRPr="00A01793">
              <w:rPr>
                <w:rFonts w:ascii="Cambria" w:eastAsia="Times New Roman" w:hAnsi="Cambria" w:cs="Arial"/>
                <w:b/>
                <w:lang w:val="ru-RU" w:eastAsia="hu-HU"/>
              </w:rPr>
              <w:t>Гуд Тайм Тревел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AAC" w:rsidRPr="00F62AAC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</w:pPr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Санкт-Петербург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, 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br/>
              <w:t>пл. Александра Невского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AAC" w:rsidRPr="00F62AAC" w:rsidRDefault="00F62AAC" w:rsidP="00F62AAC">
            <w:pPr>
              <w:spacing w:after="0" w:line="240" w:lineRule="auto"/>
              <w:jc w:val="center"/>
              <w:rPr>
                <w:rStyle w:val="lrzxr"/>
                <w:rFonts w:ascii="Cambria" w:hAnsi="Cambria"/>
                <w:color w:val="222222"/>
              </w:rPr>
            </w:pPr>
            <w:r w:rsidRPr="00F62AAC">
              <w:rPr>
                <w:rStyle w:val="lrzxr"/>
                <w:rFonts w:ascii="Cambria" w:hAnsi="Cambria"/>
                <w:color w:val="222222"/>
              </w:rPr>
              <w:t>+7(</w:t>
            </w:r>
            <w:r w:rsidR="003120C5">
              <w:rPr>
                <w:rStyle w:val="lrzxr"/>
                <w:rFonts w:ascii="Cambria" w:hAnsi="Cambria"/>
                <w:color w:val="222222"/>
                <w:lang w:val="ru-RU"/>
              </w:rPr>
              <w:t>812</w:t>
            </w:r>
            <w:r w:rsidRPr="00F62AAC">
              <w:rPr>
                <w:rStyle w:val="lrzxr"/>
                <w:rFonts w:ascii="Cambria" w:hAnsi="Cambria"/>
                <w:color w:val="222222"/>
              </w:rPr>
              <w:t>) </w:t>
            </w:r>
            <w:r w:rsidR="003120C5">
              <w:rPr>
                <w:rStyle w:val="lrzxr"/>
                <w:rFonts w:ascii="Cambria" w:hAnsi="Cambria"/>
                <w:color w:val="222222"/>
                <w:lang w:val="ru-RU"/>
              </w:rPr>
              <w:t>655</w:t>
            </w:r>
            <w:r w:rsidR="003120C5">
              <w:rPr>
                <w:rStyle w:val="lrzxr"/>
                <w:rFonts w:ascii="Cambria" w:hAnsi="Cambria"/>
                <w:color w:val="222222"/>
              </w:rPr>
              <w:t>-65-77</w:t>
            </w:r>
          </w:p>
          <w:p w:rsidR="00F62AAC" w:rsidRPr="00F62AAC" w:rsidRDefault="001F3BC4" w:rsidP="00F62AAC">
            <w:pPr>
              <w:spacing w:after="0" w:line="240" w:lineRule="auto"/>
              <w:jc w:val="center"/>
              <w:rPr>
                <w:rFonts w:ascii="Cambria" w:hAnsi="Cambria"/>
                <w:bCs/>
                <w:color w:val="0000FF"/>
                <w:u w:val="single"/>
              </w:rPr>
            </w:pPr>
            <w:hyperlink r:id="rId9" w:history="1">
              <w:r w:rsidR="003120C5" w:rsidRPr="00985C1F">
                <w:rPr>
                  <w:rStyle w:val="Hiperhivatkozs"/>
                  <w:rFonts w:ascii="Cambria" w:hAnsi="Cambria"/>
                  <w:bCs/>
                </w:rPr>
                <w:t>visa@goodtimetravel.ru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AAC" w:rsidRPr="00A01793" w:rsidRDefault="00F62AAC" w:rsidP="00F62AA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</w:pPr>
            <w:r w:rsidRPr="00A01793"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  <w:t>https://goodtimetravel.ru/</w:t>
            </w:r>
          </w:p>
        </w:tc>
      </w:tr>
      <w:tr w:rsidR="00A01793" w:rsidRPr="00F62AAC" w:rsidTr="00A01793">
        <w:trPr>
          <w:trHeight w:val="906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48449F" w:rsidRPr="00F62AAC" w:rsidRDefault="00397FE7" w:rsidP="0048449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8449F" w:rsidRPr="003120C5" w:rsidRDefault="003120C5" w:rsidP="0048449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lang w:val="ru-RU" w:eastAsia="hu-HU"/>
              </w:rPr>
              <w:t>Меркурий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20C5" w:rsidRDefault="003120C5" w:rsidP="003120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Санкт-Петербург</w:t>
            </w:r>
            <w:proofErr w:type="spellEnd"/>
          </w:p>
          <w:p w:rsidR="0048449F" w:rsidRPr="00F62AAC" w:rsidRDefault="003120C5" w:rsidP="003120C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3120C5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7-я </w:t>
            </w:r>
            <w:proofErr w:type="spellStart"/>
            <w:r w:rsidRPr="003120C5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Кра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сноармейская</w:t>
            </w:r>
            <w:proofErr w:type="spellEnd"/>
            <w:r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ул</w:t>
            </w:r>
            <w:proofErr w:type="spellEnd"/>
            <w:r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., д. 7, </w:t>
            </w:r>
            <w:proofErr w:type="spellStart"/>
            <w:r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пом</w:t>
            </w:r>
            <w:proofErr w:type="spellEnd"/>
            <w:r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 7Н.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449F" w:rsidRPr="003120C5" w:rsidRDefault="0048449F" w:rsidP="003120C5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ru-RU" w:eastAsia="hu-HU"/>
              </w:rPr>
            </w:pPr>
            <w:r w:rsidRPr="00F62AAC">
              <w:rPr>
                <w:rStyle w:val="lrzxr"/>
                <w:rFonts w:ascii="Cambria" w:hAnsi="Cambria"/>
                <w:color w:val="222222"/>
              </w:rPr>
              <w:t>+</w:t>
            </w:r>
            <w:r w:rsidR="003120C5">
              <w:rPr>
                <w:rStyle w:val="lrzxr"/>
                <w:rFonts w:ascii="Cambria" w:hAnsi="Cambria"/>
                <w:color w:val="222222"/>
              </w:rPr>
              <w:t>7 (812) 702-77-85</w:t>
            </w:r>
            <w:r w:rsidRPr="00F62AAC">
              <w:rPr>
                <w:rFonts w:ascii="Cambria" w:hAnsi="Cambria" w:cs="Helvetica"/>
                <w:color w:val="444444"/>
                <w:lang w:val="ru-RU"/>
              </w:rPr>
              <w:br/>
            </w:r>
            <w:hyperlink r:id="rId10" w:history="1">
              <w:r w:rsidR="003120C5" w:rsidRPr="00985C1F">
                <w:rPr>
                  <w:rStyle w:val="Hiperhivatkozs"/>
                  <w:rFonts w:ascii="Cambria" w:eastAsia="Times New Roman" w:hAnsi="Cambria" w:cs="Arial"/>
                  <w:lang w:eastAsia="hu-HU"/>
                </w:rPr>
                <w:t>booking1@mercury-europe.ru</w:t>
              </w:r>
            </w:hyperlink>
            <w:r w:rsidR="003120C5">
              <w:rPr>
                <w:rFonts w:ascii="Cambria" w:eastAsia="Times New Roman" w:hAnsi="Cambria" w:cs="Arial"/>
                <w:lang w:val="ru-RU" w:eastAsia="hu-H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449F" w:rsidRPr="003120C5" w:rsidRDefault="001F3BC4" w:rsidP="0048449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val="ru-RU" w:eastAsia="hu-HU"/>
              </w:rPr>
            </w:pPr>
            <w:hyperlink r:id="rId11" w:history="1">
              <w:r w:rsidR="003120C5" w:rsidRPr="00985C1F">
                <w:rPr>
                  <w:rStyle w:val="Hiperhivatkozs"/>
                  <w:rFonts w:ascii="Cambria" w:eastAsia="Times New Roman" w:hAnsi="Cambria" w:cs="Arial"/>
                  <w:sz w:val="20"/>
                  <w:szCs w:val="20"/>
                  <w:lang w:eastAsia="hu-HU"/>
                </w:rPr>
                <w:t>https://mercury-europe.ru/</w:t>
              </w:r>
            </w:hyperlink>
            <w:r w:rsidR="003120C5"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val="ru-RU" w:eastAsia="hu-HU"/>
              </w:rPr>
              <w:t xml:space="preserve"> </w:t>
            </w:r>
          </w:p>
        </w:tc>
      </w:tr>
      <w:tr w:rsidR="00A01793" w:rsidRPr="00F62AAC" w:rsidTr="00A01793">
        <w:trPr>
          <w:trHeight w:val="1109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48449F" w:rsidRPr="00A01793" w:rsidRDefault="00397FE7" w:rsidP="0048449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8449F" w:rsidRPr="00A01793" w:rsidRDefault="00A01793" w:rsidP="00A0179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ru-RU" w:eastAsia="hu-HU"/>
              </w:rPr>
            </w:pPr>
            <w:r w:rsidRPr="00A01793">
              <w:rPr>
                <w:rFonts w:ascii="Cambria" w:eastAsia="Times New Roman" w:hAnsi="Cambria" w:cs="Arial"/>
                <w:b/>
                <w:lang w:val="ru-RU" w:eastAsia="hu-HU"/>
              </w:rPr>
              <w:t>Русский Экспресс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49F" w:rsidRPr="00F62AAC" w:rsidRDefault="0048449F" w:rsidP="0048449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F62AAC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Санкт-Петербург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ул</w:t>
            </w:r>
            <w:proofErr w:type="spellEnd"/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. </w:t>
            </w:r>
            <w:r w:rsidR="00A01793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наб. к. Грибоедова 89</w:t>
            </w:r>
            <w:r w:rsidRPr="00F62AAC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.</w:t>
            </w:r>
          </w:p>
          <w:p w:rsidR="0048449F" w:rsidRPr="00F62AAC" w:rsidRDefault="0048449F" w:rsidP="0048449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49F" w:rsidRPr="00F62AAC" w:rsidRDefault="0048449F" w:rsidP="00A01793">
            <w:pPr>
              <w:spacing w:line="225" w:lineRule="atLeast"/>
              <w:jc w:val="center"/>
              <w:rPr>
                <w:rStyle w:val="lrzxr"/>
                <w:rFonts w:ascii="Cambria" w:hAnsi="Cambria"/>
                <w:color w:val="222222"/>
              </w:rPr>
            </w:pPr>
            <w:r w:rsidRPr="00F62AAC">
              <w:rPr>
                <w:rStyle w:val="lrzxr"/>
                <w:rFonts w:ascii="Cambria" w:hAnsi="Cambria"/>
                <w:color w:val="222222"/>
              </w:rPr>
              <w:t xml:space="preserve">+7 (812) </w:t>
            </w:r>
            <w:r w:rsidR="00A01793">
              <w:rPr>
                <w:rStyle w:val="lrzxr"/>
                <w:rFonts w:ascii="Cambria" w:hAnsi="Cambria"/>
                <w:color w:val="222222"/>
                <w:lang w:val="ru-RU"/>
              </w:rPr>
              <w:t>441</w:t>
            </w:r>
            <w:r w:rsidRPr="00F62AAC">
              <w:rPr>
                <w:rStyle w:val="lrzxr"/>
                <w:rFonts w:ascii="Cambria" w:hAnsi="Cambria"/>
                <w:color w:val="222222"/>
              </w:rPr>
              <w:t>-</w:t>
            </w:r>
            <w:r w:rsidR="00A01793">
              <w:rPr>
                <w:rStyle w:val="lrzxr"/>
                <w:rFonts w:ascii="Cambria" w:hAnsi="Cambria"/>
                <w:color w:val="222222"/>
                <w:lang w:val="ru-RU"/>
              </w:rPr>
              <w:t>31</w:t>
            </w:r>
            <w:r w:rsidR="00A01793">
              <w:rPr>
                <w:rStyle w:val="lrzxr"/>
                <w:rFonts w:ascii="Cambria" w:hAnsi="Cambria"/>
                <w:color w:val="222222"/>
              </w:rPr>
              <w:t>-67</w:t>
            </w:r>
            <w:r w:rsidRPr="00F62AAC">
              <w:rPr>
                <w:rStyle w:val="lrzxr"/>
                <w:rFonts w:ascii="Cambria" w:hAnsi="Cambria"/>
                <w:color w:val="222222"/>
              </w:rPr>
              <w:t xml:space="preserve"> </w:t>
            </w:r>
            <w:r w:rsidRPr="00F62AAC">
              <w:rPr>
                <w:rStyle w:val="lrzxr"/>
                <w:rFonts w:ascii="Cambria" w:hAnsi="Cambria"/>
                <w:color w:val="222222"/>
              </w:rPr>
              <w:br/>
            </w:r>
            <w:hyperlink r:id="rId12" w:history="1">
              <w:r w:rsidR="00A01793" w:rsidRPr="00A01793">
                <w:rPr>
                  <w:rFonts w:ascii="Cambria" w:hAnsi="Cambria"/>
                  <w:bCs/>
                  <w:color w:val="0000FF"/>
                  <w:u w:val="single"/>
                </w:rPr>
                <w:t>allspb@r-express.ru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449F" w:rsidRPr="00A01793" w:rsidRDefault="00A01793" w:rsidP="0048449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</w:pPr>
            <w:r w:rsidRPr="00A01793"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  <w:t>https://r-express.ru/</w:t>
            </w:r>
          </w:p>
        </w:tc>
      </w:tr>
      <w:tr w:rsidR="00CB3A7B" w:rsidRPr="00F62AAC" w:rsidTr="00A01793">
        <w:trPr>
          <w:trHeight w:val="1109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B3A7B" w:rsidRPr="00CB3A7B" w:rsidRDefault="00397FE7" w:rsidP="00CB3A7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eastAsia="hu-H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B3A7B" w:rsidRPr="00CB3A7B" w:rsidRDefault="00397FE7" w:rsidP="00CB3A7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lang w:val="ru-RU" w:eastAsia="hu-HU"/>
              </w:rPr>
              <w:t>1000 дорог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FE7" w:rsidRPr="00397FE7" w:rsidRDefault="00397FE7" w:rsidP="00397FE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</w:pPr>
            <w:r w:rsidRPr="00397FE7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Санкт-Петербург, ул. Новгородская д.26.</w:t>
            </w:r>
          </w:p>
          <w:p w:rsidR="00CB3A7B" w:rsidRPr="00F62AAC" w:rsidRDefault="00CB3A7B" w:rsidP="00397FE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A7B" w:rsidRDefault="00397FE7" w:rsidP="00397FE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Тел.:  +7 (812) 603-27-48</w:t>
            </w:r>
          </w:p>
          <w:p w:rsidR="00397FE7" w:rsidRPr="00F62AAC" w:rsidRDefault="00397FE7" w:rsidP="00397FE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hu-HU"/>
              </w:rPr>
            </w:pPr>
            <w:r w:rsidRPr="00AB5CB7">
              <w:rPr>
                <w:rFonts w:ascii="Cambria" w:hAnsi="Cambria"/>
                <w:bCs/>
                <w:color w:val="0000FF"/>
                <w:u w:val="single"/>
              </w:rPr>
              <w:t>spb@1000dorog.travel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3A7B" w:rsidRPr="00A01793" w:rsidRDefault="00397FE7" w:rsidP="00CB3A7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</w:pPr>
            <w:r w:rsidRPr="00397FE7"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  <w:t>https://www.1000dorog</w:t>
            </w:r>
            <w:proofErr w:type="gramStart"/>
            <w:r w:rsidRPr="00397FE7"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  <w:t>.travel</w:t>
            </w:r>
            <w:proofErr w:type="gramEnd"/>
            <w:r w:rsidRPr="00397FE7"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  <w:t>/</w:t>
            </w:r>
          </w:p>
        </w:tc>
      </w:tr>
      <w:tr w:rsidR="00D7330D" w:rsidRPr="00F62AAC" w:rsidTr="00A01793">
        <w:trPr>
          <w:trHeight w:val="1109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7330D" w:rsidRPr="00D7330D" w:rsidRDefault="00D7330D" w:rsidP="00CB3A7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ru-RU" w:eastAsia="hu-HU"/>
              </w:rPr>
            </w:pPr>
            <w:r>
              <w:rPr>
                <w:rFonts w:ascii="Cambria" w:eastAsia="Times New Roman" w:hAnsi="Cambria" w:cs="Arial"/>
                <w:b/>
                <w:bCs/>
                <w:lang w:val="ru-RU" w:eastAsia="hu-H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7330D" w:rsidRDefault="00D7330D" w:rsidP="00CB3A7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val="ru-RU" w:eastAsia="hu-HU"/>
              </w:rPr>
            </w:pPr>
            <w:r w:rsidRPr="00D7330D">
              <w:rPr>
                <w:rFonts w:ascii="Cambria" w:eastAsia="Times New Roman" w:hAnsi="Cambria" w:cs="Arial"/>
                <w:b/>
                <w:lang w:val="ru-RU" w:eastAsia="hu-HU"/>
              </w:rPr>
              <w:t xml:space="preserve">PAC </w:t>
            </w:r>
            <w:proofErr w:type="spellStart"/>
            <w:r w:rsidRPr="00D7330D">
              <w:rPr>
                <w:rFonts w:ascii="Cambria" w:eastAsia="Times New Roman" w:hAnsi="Cambria" w:cs="Arial"/>
                <w:b/>
                <w:lang w:val="ru-RU" w:eastAsia="hu-HU"/>
              </w:rPr>
              <w:t>Group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30D" w:rsidRPr="00397FE7" w:rsidRDefault="00D7330D" w:rsidP="00397FE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</w:pPr>
            <w:r w:rsidRPr="00D7330D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г. Санкт-Петербург, ул. Ефимова, д. 4А, бизнес-центр «Мир» («Трезубец»), оф. 731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30D" w:rsidRDefault="00D7330D" w:rsidP="00397FE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 xml:space="preserve">Тел.: </w:t>
            </w:r>
            <w:r w:rsidRPr="00D7330D"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>+7 (800) 555-90-90</w:t>
            </w:r>
          </w:p>
          <w:p w:rsidR="00D7330D" w:rsidRDefault="00D7330D" w:rsidP="00397FE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</w:pPr>
            <w:hyperlink r:id="rId13" w:history="1">
              <w:r w:rsidRPr="00D105BB">
                <w:rPr>
                  <w:rStyle w:val="Hiperhivatkozs"/>
                  <w:rFonts w:ascii="Cambria" w:eastAsia="Times New Roman" w:hAnsi="Cambria" w:cs="Arial"/>
                  <w:sz w:val="20"/>
                  <w:szCs w:val="20"/>
                  <w:lang w:val="ru-RU" w:eastAsia="hu-HU"/>
                </w:rPr>
                <w:t>info@spb.pac.ru</w:t>
              </w:r>
            </w:hyperlink>
            <w:r>
              <w:rPr>
                <w:rFonts w:ascii="Cambria" w:eastAsia="Times New Roman" w:hAnsi="Cambria" w:cs="Arial"/>
                <w:sz w:val="20"/>
                <w:szCs w:val="20"/>
                <w:lang w:val="ru-RU" w:eastAsia="hu-H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7330D" w:rsidRPr="00397FE7" w:rsidRDefault="00D7330D" w:rsidP="00CB3A7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</w:pPr>
            <w:r w:rsidRPr="00D7330D">
              <w:rPr>
                <w:rFonts w:ascii="Cambria" w:eastAsia="Times New Roman" w:hAnsi="Cambria" w:cs="Arial"/>
                <w:color w:val="0000FF"/>
                <w:sz w:val="20"/>
                <w:szCs w:val="20"/>
                <w:u w:val="single"/>
                <w:lang w:eastAsia="hu-HU"/>
              </w:rPr>
              <w:t>https://www.pac.ru/spb/</w:t>
            </w:r>
            <w:bookmarkStart w:id="0" w:name="_GoBack"/>
            <w:bookmarkEnd w:id="0"/>
          </w:p>
        </w:tc>
      </w:tr>
    </w:tbl>
    <w:p w:rsidR="00F0262B" w:rsidRPr="00F62AAC" w:rsidRDefault="00F0262B" w:rsidP="000F20C9">
      <w:pPr>
        <w:jc w:val="center"/>
        <w:rPr>
          <w:rFonts w:ascii="Cambria" w:hAnsi="Cambria" w:cs="Arial"/>
          <w:i/>
          <w:lang w:val="ru-RU"/>
        </w:rPr>
      </w:pPr>
    </w:p>
    <w:p w:rsidR="000F20C9" w:rsidRPr="00F97BD1" w:rsidRDefault="000F20C9">
      <w:pPr>
        <w:rPr>
          <w:rFonts w:ascii="Cambria" w:hAnsi="Cambria" w:cs="Arial"/>
          <w:b/>
          <w:sz w:val="32"/>
          <w:szCs w:val="32"/>
        </w:rPr>
      </w:pPr>
    </w:p>
    <w:sectPr w:rsidR="000F20C9" w:rsidRPr="00F97BD1" w:rsidSect="00F62AAC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C4" w:rsidRDefault="001F3BC4" w:rsidP="00990FDA">
      <w:pPr>
        <w:spacing w:after="0" w:line="240" w:lineRule="auto"/>
      </w:pPr>
      <w:r>
        <w:separator/>
      </w:r>
    </w:p>
  </w:endnote>
  <w:endnote w:type="continuationSeparator" w:id="0">
    <w:p w:rsidR="001F3BC4" w:rsidRDefault="001F3BC4" w:rsidP="0099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DA" w:rsidRPr="00990FDA" w:rsidRDefault="003120C5" w:rsidP="00990FDA">
    <w:pPr>
      <w:pStyle w:val="llb"/>
      <w:jc w:val="right"/>
      <w:rPr>
        <w:sz w:val="16"/>
      </w:rPr>
    </w:pPr>
    <w:r>
      <w:rPr>
        <w:sz w:val="16"/>
      </w:rPr>
      <w:t>2024.01.30</w:t>
    </w:r>
    <w:r w:rsidR="00990FDA" w:rsidRPr="00990FDA">
      <w:rPr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C4" w:rsidRDefault="001F3BC4" w:rsidP="00990FDA">
      <w:pPr>
        <w:spacing w:after="0" w:line="240" w:lineRule="auto"/>
      </w:pPr>
      <w:r>
        <w:separator/>
      </w:r>
    </w:p>
  </w:footnote>
  <w:footnote w:type="continuationSeparator" w:id="0">
    <w:p w:rsidR="001F3BC4" w:rsidRDefault="001F3BC4" w:rsidP="0099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4F"/>
    <w:rsid w:val="0000309E"/>
    <w:rsid w:val="000F20C9"/>
    <w:rsid w:val="0012429D"/>
    <w:rsid w:val="0015182D"/>
    <w:rsid w:val="001F3BC4"/>
    <w:rsid w:val="00215770"/>
    <w:rsid w:val="002222E7"/>
    <w:rsid w:val="0023149D"/>
    <w:rsid w:val="003120C5"/>
    <w:rsid w:val="00332E8F"/>
    <w:rsid w:val="00362417"/>
    <w:rsid w:val="00372C72"/>
    <w:rsid w:val="00397FE7"/>
    <w:rsid w:val="003B5590"/>
    <w:rsid w:val="003E304B"/>
    <w:rsid w:val="003F69A0"/>
    <w:rsid w:val="0048449F"/>
    <w:rsid w:val="004A5E73"/>
    <w:rsid w:val="004D6176"/>
    <w:rsid w:val="00520515"/>
    <w:rsid w:val="0052387F"/>
    <w:rsid w:val="00555C5B"/>
    <w:rsid w:val="005B1B2A"/>
    <w:rsid w:val="005B2F43"/>
    <w:rsid w:val="005F71B2"/>
    <w:rsid w:val="00621D2B"/>
    <w:rsid w:val="006667CA"/>
    <w:rsid w:val="006D4D80"/>
    <w:rsid w:val="00857771"/>
    <w:rsid w:val="0086577A"/>
    <w:rsid w:val="008B2211"/>
    <w:rsid w:val="008F501D"/>
    <w:rsid w:val="00963A92"/>
    <w:rsid w:val="00990FDA"/>
    <w:rsid w:val="00996707"/>
    <w:rsid w:val="00A01793"/>
    <w:rsid w:val="00A129AE"/>
    <w:rsid w:val="00A12FD1"/>
    <w:rsid w:val="00A236B2"/>
    <w:rsid w:val="00AB5CB7"/>
    <w:rsid w:val="00B13A68"/>
    <w:rsid w:val="00B41729"/>
    <w:rsid w:val="00BC3C46"/>
    <w:rsid w:val="00C2599C"/>
    <w:rsid w:val="00C31659"/>
    <w:rsid w:val="00C86884"/>
    <w:rsid w:val="00CB18A2"/>
    <w:rsid w:val="00CB3A7B"/>
    <w:rsid w:val="00CE074F"/>
    <w:rsid w:val="00CE08F6"/>
    <w:rsid w:val="00CE2BF6"/>
    <w:rsid w:val="00D01892"/>
    <w:rsid w:val="00D61BF7"/>
    <w:rsid w:val="00D7330D"/>
    <w:rsid w:val="00D925C7"/>
    <w:rsid w:val="00D95B75"/>
    <w:rsid w:val="00DD54B2"/>
    <w:rsid w:val="00E1210A"/>
    <w:rsid w:val="00EB3865"/>
    <w:rsid w:val="00EE6C58"/>
    <w:rsid w:val="00F0262B"/>
    <w:rsid w:val="00F542DC"/>
    <w:rsid w:val="00F5457B"/>
    <w:rsid w:val="00F5633D"/>
    <w:rsid w:val="00F62AAC"/>
    <w:rsid w:val="00F735B7"/>
    <w:rsid w:val="00F73C88"/>
    <w:rsid w:val="00F97BD1"/>
    <w:rsid w:val="00FD5ADC"/>
    <w:rsid w:val="00F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8BBA"/>
  <w15:docId w15:val="{84C81727-4228-4BCB-8CBD-1D4A01A1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E074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13A68"/>
    <w:rPr>
      <w:color w:val="800080" w:themeColor="followedHyperlink"/>
      <w:u w:val="single"/>
    </w:rPr>
  </w:style>
  <w:style w:type="character" w:customStyle="1" w:styleId="lrzxr">
    <w:name w:val="lrzxr"/>
    <w:basedOn w:val="Bekezdsalapbettpusa"/>
    <w:rsid w:val="00B13A68"/>
  </w:style>
  <w:style w:type="character" w:styleId="Kiemels">
    <w:name w:val="Emphasis"/>
    <w:basedOn w:val="Bekezdsalapbettpusa"/>
    <w:uiPriority w:val="20"/>
    <w:qFormat/>
    <w:rsid w:val="00B13A68"/>
    <w:rPr>
      <w:b/>
      <w:bCs/>
      <w:i w:val="0"/>
      <w:iCs w:val="0"/>
    </w:rPr>
  </w:style>
  <w:style w:type="character" w:customStyle="1" w:styleId="st1">
    <w:name w:val="st1"/>
    <w:basedOn w:val="Bekezdsalapbettpusa"/>
    <w:rsid w:val="00B13A68"/>
  </w:style>
  <w:style w:type="paragraph" w:customStyle="1" w:styleId="m3932999451744331369msonormalmailrucssattributepostfix">
    <w:name w:val="m_3932999451744331369msonormalmailrucssattributepostfix"/>
    <w:basedOn w:val="Norml"/>
    <w:rsid w:val="00EE6C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3C46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990F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0FDA"/>
  </w:style>
  <w:style w:type="paragraph" w:styleId="llb">
    <w:name w:val="footer"/>
    <w:basedOn w:val="Norml"/>
    <w:link w:val="llbChar"/>
    <w:uiPriority w:val="99"/>
    <w:unhideWhenUsed/>
    <w:rsid w:val="00990F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2121">
                  <w:marLeft w:val="0"/>
                  <w:marRight w:val="0"/>
                  <w:marTop w:val="0"/>
                  <w:marBottom w:val="7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4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4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6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tour.ru/" TargetMode="External"/><Relationship Id="rId13" Type="http://schemas.openxmlformats.org/officeDocument/2006/relationships/hyperlink" Target="mailto:info@spb.pac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lttur.spb.ru" TargetMode="External"/><Relationship Id="rId12" Type="http://schemas.openxmlformats.org/officeDocument/2006/relationships/hyperlink" Target="mailto:allspb@r-express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alttur.spb.ru/" TargetMode="External"/><Relationship Id="rId11" Type="http://schemas.openxmlformats.org/officeDocument/2006/relationships/hyperlink" Target="https://mercury-europe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booking1@mercury-europe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sa@goodtimetrave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Monogarova Ekaterina - SPT</dc:creator>
  <cp:lastModifiedBy>Degtiareva Mariia - SPT</cp:lastModifiedBy>
  <cp:revision>2</cp:revision>
  <dcterms:created xsi:type="dcterms:W3CDTF">2024-04-08T11:21:00Z</dcterms:created>
  <dcterms:modified xsi:type="dcterms:W3CDTF">2024-04-08T11:21:00Z</dcterms:modified>
</cp:coreProperties>
</file>